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BB" w:rsidRDefault="00AE2CBB" w:rsidP="00AE2CBB">
      <w:pPr>
        <w:widowControl w:val="0"/>
        <w:autoSpaceDE w:val="0"/>
        <w:autoSpaceDN w:val="0"/>
        <w:adjustRightInd w:val="0"/>
        <w:jc w:val="center"/>
        <w:rPr>
          <w:rFonts w:ascii="Arial" w:hAnsi="Arial" w:cs="Arial"/>
          <w:color w:val="1C1C1C"/>
          <w:sz w:val="30"/>
          <w:szCs w:val="30"/>
          <w:lang w:val="en-US"/>
        </w:rPr>
      </w:pPr>
      <w:r>
        <w:rPr>
          <w:rFonts w:ascii="Arial" w:hAnsi="Arial" w:cs="Arial"/>
          <w:color w:val="1C1C1C"/>
          <w:sz w:val="30"/>
          <w:szCs w:val="30"/>
          <w:lang w:val="en-US"/>
        </w:rPr>
        <w:t>3Elements</w:t>
      </w:r>
    </w:p>
    <w:p w:rsidR="00AE2CBB" w:rsidRDefault="00AE2CBB" w:rsidP="00AE2CBB">
      <w:pPr>
        <w:widowControl w:val="0"/>
        <w:autoSpaceDE w:val="0"/>
        <w:autoSpaceDN w:val="0"/>
        <w:adjustRightInd w:val="0"/>
        <w:rPr>
          <w:rFonts w:ascii="Arial" w:hAnsi="Arial" w:cs="Arial"/>
          <w:color w:val="1C1C1C"/>
          <w:sz w:val="30"/>
          <w:szCs w:val="30"/>
          <w:lang w:val="en-US"/>
        </w:rPr>
      </w:pP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“…Felberbaum stretches towards the boundaries of contemporaries like Ben Monder, Adam Rogers, and Mike Moreno, establishing new plugged-in destinations.” All about Jazz, Mark Turner</w:t>
      </w: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“…This guitarist deserves a spot in the six string hall of fame… Synergy, intelligence, emotion.” Jazzman Magazine, Jean-Michel Proust</w:t>
      </w:r>
    </w:p>
    <w:p w:rsidR="00AE2CBB" w:rsidRDefault="00AE2CBB" w:rsidP="00AE2CBB">
      <w:pPr>
        <w:widowControl w:val="0"/>
        <w:autoSpaceDE w:val="0"/>
        <w:autoSpaceDN w:val="0"/>
        <w:adjustRightInd w:val="0"/>
        <w:rPr>
          <w:rFonts w:ascii="Arial" w:hAnsi="Arial" w:cs="Arial"/>
          <w:color w:val="1C1C1C"/>
          <w:sz w:val="30"/>
          <w:szCs w:val="30"/>
          <w:lang w:val="en-US"/>
        </w:rPr>
      </w:pP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 …Michael Felberbaum asserts himself as a tremendous composer.” Le Monde de la Musique, Jean-Baptiste Olivier</w:t>
      </w:r>
    </w:p>
    <w:p w:rsidR="00262944" w:rsidRDefault="00262944" w:rsidP="00AE2CBB">
      <w:pPr>
        <w:widowControl w:val="0"/>
        <w:autoSpaceDE w:val="0"/>
        <w:autoSpaceDN w:val="0"/>
        <w:adjustRightInd w:val="0"/>
        <w:rPr>
          <w:rFonts w:ascii="Arial" w:hAnsi="Arial" w:cs="Arial"/>
          <w:b/>
          <w:bCs/>
          <w:color w:val="1C1C1C"/>
          <w:sz w:val="30"/>
          <w:szCs w:val="30"/>
          <w:lang w:val="en-US"/>
        </w:rPr>
      </w:pP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b/>
          <w:bCs/>
          <w:color w:val="1C1C1C"/>
          <w:sz w:val="30"/>
          <w:szCs w:val="30"/>
          <w:lang w:val="en-US"/>
        </w:rPr>
        <w:t>3Elements</w:t>
      </w:r>
      <w:r>
        <w:rPr>
          <w:rFonts w:ascii="Arial" w:hAnsi="Arial" w:cs="Arial"/>
          <w:color w:val="1C1C1C"/>
          <w:sz w:val="30"/>
          <w:szCs w:val="30"/>
          <w:lang w:val="en-US"/>
        </w:rPr>
        <w:t> is an original and intimate “chamber jazz” project of guitarist Michael Felberbaum with an unusual instrumentation –guitar/piano/saxophone. It is a trialogue between three talented and experienced musicians who excel in rhythm and improvisation. They will play Michael Felberbaum’s own compositions.</w:t>
      </w: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3Elements has just recorded its new album at Fresh Sound New Talent records.</w:t>
      </w:r>
    </w:p>
    <w:p w:rsidR="00AE2CBB" w:rsidRDefault="00AE2CBB" w:rsidP="00AE2CBB">
      <w:pPr>
        <w:widowControl w:val="0"/>
        <w:autoSpaceDE w:val="0"/>
        <w:autoSpaceDN w:val="0"/>
        <w:adjustRightInd w:val="0"/>
        <w:rPr>
          <w:rFonts w:ascii="Arial" w:hAnsi="Arial" w:cs="Arial"/>
          <w:color w:val="1C1C1C"/>
          <w:sz w:val="30"/>
          <w:szCs w:val="30"/>
          <w:lang w:val="en-US"/>
        </w:rPr>
      </w:pP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 xml:space="preserve">Born in Rome, </w:t>
      </w:r>
      <w:r>
        <w:rPr>
          <w:rFonts w:ascii="Arial" w:hAnsi="Arial" w:cs="Arial"/>
          <w:b/>
          <w:bCs/>
          <w:color w:val="1C1C1C"/>
          <w:sz w:val="30"/>
          <w:szCs w:val="30"/>
          <w:lang w:val="en-US"/>
        </w:rPr>
        <w:t>Michael Felberbaum</w:t>
      </w:r>
      <w:r>
        <w:rPr>
          <w:rFonts w:ascii="Arial" w:hAnsi="Arial" w:cs="Arial"/>
          <w:color w:val="1C1C1C"/>
          <w:sz w:val="30"/>
          <w:szCs w:val="30"/>
          <w:lang w:val="en-US"/>
        </w:rPr>
        <w:t xml:space="preserve"> is an italo-american guitarist, composer and arranger.</w:t>
      </w: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He settled in Paris in 1995. There he performed and recorded with U.S. artists such as Marc Copland, Johnny Griffin, Steve Lehman, Lee Konitz, Glenn Ferris, George Brown, Sunny Murray, and with European and other musiciens such as Stefano Di Battista, Stéphane Belmondo, Mauro Gargano…</w:t>
      </w:r>
    </w:p>
    <w:p w:rsidR="00AE2CBB" w:rsidRDefault="00AE2CBB" w:rsidP="00AE2CBB">
      <w:pPr>
        <w:widowControl w:val="0"/>
        <w:autoSpaceDE w:val="0"/>
        <w:autoSpaceDN w:val="0"/>
        <w:adjustRightInd w:val="0"/>
        <w:rPr>
          <w:rFonts w:ascii="Arial" w:hAnsi="Arial" w:cs="Arial"/>
          <w:color w:val="1C1C1C"/>
          <w:sz w:val="30"/>
          <w:szCs w:val="30"/>
          <w:lang w:val="en-US"/>
        </w:rPr>
      </w:pPr>
      <w:r>
        <w:rPr>
          <w:rFonts w:ascii="Arial" w:hAnsi="Arial" w:cs="Arial"/>
          <w:color w:val="1C1C1C"/>
          <w:sz w:val="30"/>
          <w:szCs w:val="30"/>
          <w:lang w:val="en-US"/>
        </w:rPr>
        <w:t>Actually, he teaches at Didier Lockwood Music Center.</w:t>
      </w:r>
    </w:p>
    <w:p w:rsidR="00487FC0" w:rsidRDefault="00AE2CBB" w:rsidP="00AE2CBB">
      <w:r>
        <w:rPr>
          <w:rFonts w:ascii="Arial" w:hAnsi="Arial" w:cs="Arial"/>
          <w:color w:val="1C1C1C"/>
          <w:sz w:val="30"/>
          <w:szCs w:val="30"/>
          <w:lang w:val="en-US"/>
        </w:rPr>
        <w:t>Michael Felberbaum’s compositions are open to the world: his music is a puzzle where we can find a trace of the blues here, a sent of the orient there, and even reminiscences of bossa.</w:t>
      </w:r>
    </w:p>
    <w:sectPr w:rsidR="00487FC0" w:rsidSect="00487FC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2CBB"/>
    <w:rsid w:val="00262944"/>
    <w:rsid w:val="00361C2C"/>
    <w:rsid w:val="00AE2CBB"/>
    <w:rsid w:val="00BE39A8"/>
    <w:rsid w:val="00E4018D"/>
  </w:rsids>
  <m:mathPr>
    <m:mathFont m:val="Abadi MT Condensed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Macintosh Word</Application>
  <DocSecurity>0</DocSecurity>
  <Lines>9</Lines>
  <Paragraphs>2</Paragraphs>
  <ScaleCrop>false</ScaleCrop>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Pétillot</dc:creator>
  <cp:keywords/>
  <cp:lastModifiedBy>Agnès Pétillot</cp:lastModifiedBy>
  <cp:revision>3</cp:revision>
  <dcterms:created xsi:type="dcterms:W3CDTF">2017-10-18T15:59:00Z</dcterms:created>
  <dcterms:modified xsi:type="dcterms:W3CDTF">2018-04-18T16:50:00Z</dcterms:modified>
</cp:coreProperties>
</file>